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DD" w:rsidRPr="00BA476A" w:rsidRDefault="00823CDD" w:rsidP="00823C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A476A">
        <w:rPr>
          <w:rFonts w:ascii="Times New Roman" w:hAnsi="Times New Roman"/>
          <w:b/>
          <w:bCs/>
          <w:sz w:val="28"/>
          <w:szCs w:val="28"/>
        </w:rPr>
        <w:t>REGULAMIN KONKURSU</w:t>
      </w:r>
    </w:p>
    <w:p w:rsidR="00823CDD" w:rsidRPr="00AC1F02" w:rsidRDefault="00823CDD" w:rsidP="00823CDD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F02">
        <w:rPr>
          <w:rFonts w:ascii="Times New Roman" w:hAnsi="Times New Roman"/>
          <w:b/>
          <w:bCs/>
          <w:sz w:val="24"/>
          <w:szCs w:val="24"/>
        </w:rPr>
        <w:t>„Polskie konstytucje – od Konstytucji 3 maja 1791 r. do Konstytucji z 2 kwietnia 1997 r.”</w:t>
      </w:r>
    </w:p>
    <w:p w:rsidR="00823CDD" w:rsidRPr="00BA476A" w:rsidRDefault="00823CDD" w:rsidP="00823CD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F02">
        <w:rPr>
          <w:rFonts w:ascii="Times New Roman" w:hAnsi="Times New Roman"/>
          <w:b/>
          <w:bCs/>
          <w:sz w:val="24"/>
          <w:szCs w:val="24"/>
        </w:rPr>
        <w:t>Konkurs z okazji 230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C1F02">
        <w:rPr>
          <w:rFonts w:ascii="Times New Roman" w:hAnsi="Times New Roman"/>
          <w:b/>
          <w:bCs/>
          <w:sz w:val="24"/>
          <w:szCs w:val="24"/>
        </w:rPr>
        <w:t xml:space="preserve"> rocznicy uchwalenia Konstytucji 3 Maja 1791 r.</w:t>
      </w:r>
    </w:p>
    <w:p w:rsidR="00823CDD" w:rsidRPr="00AC1F02" w:rsidRDefault="00823CDD" w:rsidP="00823CD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F02">
        <w:rPr>
          <w:rFonts w:ascii="Times New Roman" w:hAnsi="Times New Roman"/>
          <w:b/>
          <w:bCs/>
          <w:sz w:val="24"/>
          <w:szCs w:val="24"/>
        </w:rPr>
        <w:t>Organizatorzy: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>Instytut Ekonomiczny PWSZ w Elblągu, Miejski Rzecznik Konsumentów w Elblągu</w:t>
      </w:r>
    </w:p>
    <w:p w:rsidR="00823CDD" w:rsidRPr="00BA476A" w:rsidRDefault="00823CDD" w:rsidP="00823CDD">
      <w:pPr>
        <w:rPr>
          <w:rFonts w:ascii="Times New Roman" w:hAnsi="Times New Roman"/>
          <w:b/>
          <w:bCs/>
          <w:sz w:val="10"/>
          <w:szCs w:val="10"/>
        </w:rPr>
      </w:pPr>
    </w:p>
    <w:p w:rsidR="00823CDD" w:rsidRPr="00AC1F02" w:rsidRDefault="00823CDD" w:rsidP="00823CD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C1F02">
        <w:rPr>
          <w:rFonts w:ascii="Times New Roman" w:hAnsi="Times New Roman"/>
          <w:b/>
          <w:bCs/>
          <w:sz w:val="24"/>
          <w:szCs w:val="24"/>
        </w:rPr>
        <w:t>Cel: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>Konkurs ma na celu rozpowszechnianie wiedzy o polskich konstytucjach, rozbudzanie w</w:t>
      </w:r>
      <w:r>
        <w:t> </w:t>
      </w:r>
      <w:r w:rsidRPr="00AC1F02">
        <w:t>uczniach zainteresowania tematyką polskiego prawa, kształtowanie postaw obywatelskich oraz kultury samodzielnego zdobywania wiedzy.</w:t>
      </w:r>
    </w:p>
    <w:p w:rsidR="00823CDD" w:rsidRPr="00BA476A" w:rsidRDefault="00823CDD" w:rsidP="00823CDD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823CDD" w:rsidRPr="00AC1F02" w:rsidRDefault="00823CDD" w:rsidP="00823CDD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C1F02">
        <w:rPr>
          <w:rFonts w:ascii="Times New Roman" w:hAnsi="Times New Roman"/>
          <w:b/>
          <w:bCs/>
          <w:sz w:val="24"/>
          <w:szCs w:val="24"/>
        </w:rPr>
        <w:t>Warunki uczestnictwa: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>Do konkursu mogą przystąpić uczniowie szkół średnich.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>Warunkiem wzięcia udziału w konkursie jest zgłoszenie chęci uczestnictwa szkoły w</w:t>
      </w:r>
      <w:r>
        <w:t> </w:t>
      </w:r>
      <w:r w:rsidRPr="00AC1F02">
        <w:t xml:space="preserve">konkursie </w:t>
      </w:r>
      <w:r w:rsidRPr="00AC1F02">
        <w:rPr>
          <w:b/>
        </w:rPr>
        <w:t>do dnia 30 września 2021</w:t>
      </w:r>
      <w:r>
        <w:rPr>
          <w:b/>
        </w:rPr>
        <w:t> </w:t>
      </w:r>
      <w:r w:rsidRPr="00AC1F02">
        <w:rPr>
          <w:b/>
        </w:rPr>
        <w:t>r.</w:t>
      </w:r>
      <w:r w:rsidRPr="00AC1F02">
        <w:t xml:space="preserve"> na adres</w:t>
      </w:r>
      <w:r>
        <w:t>:</w:t>
      </w:r>
      <w:r w:rsidRPr="00AC1F02">
        <w:t xml:space="preserve"> </w:t>
      </w:r>
      <w:hyperlink r:id="rId5" w:history="1">
        <w:r w:rsidRPr="00AC1F02">
          <w:rPr>
            <w:rStyle w:val="Hipercze"/>
          </w:rPr>
          <w:t>k.jachimowicz@pwsz.elblag.pl</w:t>
        </w:r>
      </w:hyperlink>
      <w:r w:rsidRPr="00AC1F02">
        <w:t xml:space="preserve"> przez nauczyciela, będącego koordynatorem przeb</w:t>
      </w:r>
      <w:r>
        <w:t xml:space="preserve">ieg konkursu na etapie szkolnym oraz promocja konkursu tj. publikacja informacji na stronie internetowej szkoły, w mediach </w:t>
      </w:r>
      <w:proofErr w:type="spellStart"/>
      <w:r>
        <w:t>społecznościowych</w:t>
      </w:r>
      <w:proofErr w:type="spellEnd"/>
      <w:r>
        <w:t xml:space="preserve"> i dzienniku elektronicznym.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 xml:space="preserve">Formularze testu pierwszego etapu konkursu zostaną przekazane nauczycielom-koordynatorom do dnia </w:t>
      </w:r>
      <w:r w:rsidRPr="00AC1F02">
        <w:rPr>
          <w:b/>
        </w:rPr>
        <w:t>14 października 2020</w:t>
      </w:r>
      <w:r>
        <w:rPr>
          <w:b/>
        </w:rPr>
        <w:t> </w:t>
      </w:r>
      <w:r w:rsidRPr="00AC1F02">
        <w:rPr>
          <w:b/>
        </w:rPr>
        <w:t>r.</w:t>
      </w:r>
      <w:r w:rsidRPr="00AC1F02">
        <w:t xml:space="preserve"> drogą mailową na wskazany w</w:t>
      </w:r>
      <w:r>
        <w:t> </w:t>
      </w:r>
      <w:r w:rsidRPr="00AC1F02">
        <w:t>zgłoszeniu adres.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>Konkurs obejmuje wiedzę z zakresu polskich konstytucji, począwszy od Konstytucji 3</w:t>
      </w:r>
      <w:r>
        <w:t> M</w:t>
      </w:r>
      <w:r w:rsidRPr="00AC1F02">
        <w:t>aja 1791 r. do Konstytucji z 2 kwietnia 1997 r. i oparty jest na wskazanej literaturze.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>Nauczyciel szkoły biorącej udział w konkursie, pełniący rolę koordynatora konkursu na poziomie szkoły, jest zobowiązany do czuwania nad prawidłowym przebiegiem konkursu tak, aby każdy uczestnik konkursu samodzielnie wypełnił test konkursowy.</w:t>
      </w:r>
    </w:p>
    <w:p w:rsidR="00823CDD" w:rsidRPr="00BA476A" w:rsidRDefault="00823CDD" w:rsidP="00823CDD">
      <w:pPr>
        <w:rPr>
          <w:rFonts w:ascii="Times New Roman" w:hAnsi="Times New Roman"/>
          <w:b/>
          <w:bCs/>
          <w:sz w:val="10"/>
          <w:szCs w:val="10"/>
        </w:rPr>
      </w:pPr>
    </w:p>
    <w:p w:rsidR="00823CDD" w:rsidRPr="00AC1F02" w:rsidRDefault="00823CDD" w:rsidP="00823CD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C1F02">
        <w:rPr>
          <w:rFonts w:ascii="Times New Roman" w:hAnsi="Times New Roman"/>
          <w:b/>
          <w:bCs/>
          <w:sz w:val="24"/>
          <w:szCs w:val="24"/>
        </w:rPr>
        <w:t>Przebieg konkursu: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>Konkurs ma formułę dwuetapową.</w:t>
      </w:r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 xml:space="preserve">Etap pierwszy odbędzie się </w:t>
      </w:r>
      <w:r>
        <w:t xml:space="preserve">dnia </w:t>
      </w:r>
      <w:r w:rsidRPr="00AC1F02">
        <w:rPr>
          <w:b/>
        </w:rPr>
        <w:t>20 października 2021 r.</w:t>
      </w:r>
      <w:r w:rsidRPr="00AC1F02">
        <w:t xml:space="preserve"> na terenie szkół, które wyraziły chęć udziału.</w:t>
      </w:r>
    </w:p>
    <w:p w:rsidR="00823CDD" w:rsidRPr="00AC1F02" w:rsidRDefault="00823CDD" w:rsidP="00823CDD">
      <w:pPr>
        <w:pStyle w:val="Akapitzlist"/>
        <w:numPr>
          <w:ilvl w:val="0"/>
          <w:numId w:val="2"/>
        </w:numPr>
        <w:jc w:val="both"/>
      </w:pPr>
      <w:r w:rsidRPr="00AC1F02">
        <w:t>Test pierwszego etapu zawiera pytania testowe jednokrotnego wyboru.</w:t>
      </w:r>
    </w:p>
    <w:p w:rsidR="00823CDD" w:rsidRPr="00AC1F02" w:rsidRDefault="00823CDD" w:rsidP="00823CDD">
      <w:pPr>
        <w:pStyle w:val="Akapitzlist"/>
        <w:numPr>
          <w:ilvl w:val="0"/>
          <w:numId w:val="2"/>
        </w:numPr>
        <w:jc w:val="both"/>
      </w:pPr>
      <w:r w:rsidRPr="00AC1F02">
        <w:t>Za każdą prawidłową odpowiedź uczeń otrzymuje 1 punkt.</w:t>
      </w:r>
    </w:p>
    <w:p w:rsidR="00823CDD" w:rsidRPr="00AC1F02" w:rsidRDefault="00823CDD" w:rsidP="00823CDD">
      <w:pPr>
        <w:pStyle w:val="Akapitzlist"/>
        <w:numPr>
          <w:ilvl w:val="0"/>
          <w:numId w:val="2"/>
        </w:numPr>
        <w:jc w:val="both"/>
      </w:pPr>
      <w:r w:rsidRPr="00AC1F02">
        <w:t xml:space="preserve">Maksymalnie </w:t>
      </w:r>
      <w:r w:rsidRPr="00AC1F02">
        <w:rPr>
          <w:b/>
        </w:rPr>
        <w:t>tr</w:t>
      </w:r>
      <w:r>
        <w:rPr>
          <w:b/>
        </w:rPr>
        <w:t>oje</w:t>
      </w:r>
      <w:r w:rsidRPr="00AC1F02">
        <w:rPr>
          <w:b/>
        </w:rPr>
        <w:t xml:space="preserve"> uczniów</w:t>
      </w:r>
      <w:r w:rsidRPr="00AC1F02">
        <w:t xml:space="preserve"> z najwyższymi wynikami z każdej szkoły zostaje zakwalifikowanych do finału konkursu.</w:t>
      </w:r>
    </w:p>
    <w:p w:rsidR="00823CDD" w:rsidRPr="00AC1F02" w:rsidRDefault="00823CDD" w:rsidP="00823CDD">
      <w:pPr>
        <w:pStyle w:val="Akapitzlist"/>
        <w:numPr>
          <w:ilvl w:val="0"/>
          <w:numId w:val="2"/>
        </w:numPr>
        <w:ind w:left="1418"/>
        <w:jc w:val="both"/>
      </w:pPr>
      <w:r w:rsidRPr="00AC1F02">
        <w:t>W przypadku równej liczby punktów uzyskanych przez więcej niż tr</w:t>
      </w:r>
      <w:r>
        <w:t xml:space="preserve">oje </w:t>
      </w:r>
      <w:r w:rsidRPr="00AC1F02">
        <w:t>uczniów, nauczyciel-koordynator konkursu na poziomie szkoły dokonuje wyboru maksymalnie tr</w:t>
      </w:r>
      <w:r>
        <w:t>ojga</w:t>
      </w:r>
      <w:r w:rsidRPr="00AC1F02">
        <w:t xml:space="preserve"> uczniów spośród uczniów z takimi samymi wynikami na podstawie ustalonych przez siebie kryteriów.</w:t>
      </w:r>
    </w:p>
    <w:p w:rsidR="00823CDD" w:rsidRPr="00AC1F02" w:rsidRDefault="00823CDD" w:rsidP="00823CDD">
      <w:pPr>
        <w:pStyle w:val="Akapitzlist"/>
        <w:numPr>
          <w:ilvl w:val="0"/>
          <w:numId w:val="2"/>
        </w:numPr>
        <w:jc w:val="both"/>
      </w:pPr>
      <w:r w:rsidRPr="00AC1F02">
        <w:t xml:space="preserve">Zgłoszenie nazwisk uczniów z najwyższymi wynikami testu pierwszego etapu nauczyciel-koordynator przekazuje niezwłocznie, ale nie później niż </w:t>
      </w:r>
      <w:r w:rsidRPr="00AC1F02">
        <w:rPr>
          <w:b/>
        </w:rPr>
        <w:t xml:space="preserve">do dnia 25 października 2021 r. </w:t>
      </w:r>
      <w:r w:rsidRPr="00AC1F02">
        <w:t xml:space="preserve">mailem na adres: </w:t>
      </w:r>
      <w:hyperlink r:id="rId6" w:history="1">
        <w:r w:rsidRPr="00AC1F02">
          <w:rPr>
            <w:rStyle w:val="Hipercze"/>
          </w:rPr>
          <w:t>k.jachimowicz@pwsz.elblag.pl</w:t>
        </w:r>
      </w:hyperlink>
    </w:p>
    <w:p w:rsidR="00823CDD" w:rsidRPr="00AC1F02" w:rsidRDefault="00823CDD" w:rsidP="00823CDD">
      <w:pPr>
        <w:pStyle w:val="Akapitzlist"/>
        <w:numPr>
          <w:ilvl w:val="0"/>
          <w:numId w:val="1"/>
        </w:numPr>
        <w:jc w:val="both"/>
      </w:pPr>
      <w:r w:rsidRPr="00AC1F02">
        <w:t xml:space="preserve">Finał konkursu odbędzie się dnia </w:t>
      </w:r>
      <w:r w:rsidRPr="00AC1F02">
        <w:rPr>
          <w:b/>
        </w:rPr>
        <w:t>3 listopada 2021 r.</w:t>
      </w:r>
      <w:r w:rsidRPr="00AC1F02">
        <w:t xml:space="preserve"> w gmachu Państwowej Wyższej Szkoły Zawodowej w Elblągu przy Al. Grunwaldzkiej 137.</w:t>
      </w:r>
    </w:p>
    <w:p w:rsidR="00823CDD" w:rsidRPr="00AC1F02" w:rsidRDefault="00823CDD" w:rsidP="00823CDD">
      <w:pPr>
        <w:pStyle w:val="Akapitzlist"/>
        <w:numPr>
          <w:ilvl w:val="0"/>
          <w:numId w:val="3"/>
        </w:numPr>
        <w:ind w:left="1418"/>
        <w:jc w:val="both"/>
      </w:pPr>
      <w:r w:rsidRPr="00AC1F02">
        <w:t>Test finałowy ma formułę mieszaną.</w:t>
      </w:r>
    </w:p>
    <w:p w:rsidR="00823CDD" w:rsidRDefault="00823CDD" w:rsidP="00823CDD">
      <w:pPr>
        <w:pStyle w:val="Akapitzlist"/>
        <w:numPr>
          <w:ilvl w:val="0"/>
          <w:numId w:val="3"/>
        </w:numPr>
        <w:ind w:left="1418"/>
        <w:jc w:val="both"/>
      </w:pPr>
      <w:r w:rsidRPr="00AC1F02">
        <w:t>Test finałowy będzie oceniany przez organizatorów konkursu.</w:t>
      </w:r>
    </w:p>
    <w:p w:rsidR="00823CDD" w:rsidRDefault="00823CDD" w:rsidP="00823CDD">
      <w:pPr>
        <w:pStyle w:val="Akapitzlist"/>
        <w:numPr>
          <w:ilvl w:val="0"/>
          <w:numId w:val="1"/>
        </w:numPr>
        <w:jc w:val="both"/>
      </w:pPr>
      <w:r>
        <w:t>Uroczyste wręczenie nagród dla najlepszych uczestników przez Jego Magnificencję Rektora Państwowej Wyższej Szkoły Zawodowej w Elblągu nastąpi we wskazanym przez organizatorów terminie.</w:t>
      </w:r>
    </w:p>
    <w:p w:rsidR="00823CDD" w:rsidRPr="00AC1F02" w:rsidRDefault="00823CDD" w:rsidP="00823CDD">
      <w:pPr>
        <w:pStyle w:val="Akapitzlist"/>
        <w:ind w:left="0"/>
        <w:jc w:val="both"/>
      </w:pPr>
    </w:p>
    <w:p w:rsidR="00823CDD" w:rsidRPr="0027731C" w:rsidRDefault="00823CDD" w:rsidP="00823CDD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823CDD" w:rsidRPr="00AC1F02" w:rsidRDefault="00823CDD" w:rsidP="00823C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F02">
        <w:rPr>
          <w:rFonts w:ascii="Times New Roman" w:hAnsi="Times New Roman"/>
          <w:b/>
          <w:bCs/>
          <w:sz w:val="24"/>
          <w:szCs w:val="24"/>
        </w:rPr>
        <w:t>Postanowienia końcowe:</w:t>
      </w:r>
    </w:p>
    <w:p w:rsidR="00823CDD" w:rsidRPr="00AC1F02" w:rsidRDefault="00823CDD" w:rsidP="00823CDD">
      <w:pPr>
        <w:pStyle w:val="Akapitzlist"/>
        <w:numPr>
          <w:ilvl w:val="0"/>
          <w:numId w:val="4"/>
        </w:numPr>
        <w:ind w:left="357" w:hanging="357"/>
        <w:jc w:val="both"/>
      </w:pPr>
      <w:r w:rsidRPr="00AC1F02">
        <w:t>Organizator oświadcza, iż dane osobowe uczestników konkursu będą wykorzystywane wyłącznie w celu wyłonienia zwycięscy i przyznania nagrody. Poprzez podanie danych uczestnik konkurs oraz reprezentowana przez niego szkoła wyrażają zgodę na ich opublikowanie na stronie internetowej uczelni.</w:t>
      </w:r>
    </w:p>
    <w:p w:rsidR="00823CDD" w:rsidRPr="0027731C" w:rsidRDefault="00823CDD" w:rsidP="00823CDD">
      <w:pPr>
        <w:pStyle w:val="Akapitzlist"/>
        <w:numPr>
          <w:ilvl w:val="0"/>
          <w:numId w:val="4"/>
        </w:numPr>
        <w:ind w:left="357" w:hanging="357"/>
        <w:jc w:val="both"/>
      </w:pPr>
      <w:r w:rsidRPr="00AC1F02">
        <w:rPr>
          <w:color w:val="000000"/>
        </w:rPr>
        <w:t>Uczestnik finału konkursu zobowiązany jest do podpisania i</w:t>
      </w:r>
      <w:r>
        <w:rPr>
          <w:color w:val="000000"/>
        </w:rPr>
        <w:t> </w:t>
      </w:r>
      <w:r w:rsidRPr="00AC1F02">
        <w:rPr>
          <w:color w:val="000000"/>
        </w:rPr>
        <w:t>przesłania drogą mailową na</w:t>
      </w:r>
      <w:r>
        <w:rPr>
          <w:color w:val="000000"/>
        </w:rPr>
        <w:t> </w:t>
      </w:r>
      <w:r w:rsidRPr="00AC1F02">
        <w:rPr>
          <w:color w:val="000000"/>
        </w:rPr>
        <w:t xml:space="preserve">adres </w:t>
      </w:r>
      <w:hyperlink r:id="rId7" w:history="1">
        <w:r w:rsidRPr="00AC1F02">
          <w:rPr>
            <w:rStyle w:val="Hipercze"/>
          </w:rPr>
          <w:t>k.jachimowicz@pwsz.elblag.pl</w:t>
        </w:r>
      </w:hyperlink>
      <w:r>
        <w:rPr>
          <w:color w:val="000000"/>
        </w:rPr>
        <w:t xml:space="preserve"> następującego </w:t>
      </w:r>
      <w:r w:rsidRPr="00AC1F02">
        <w:rPr>
          <w:color w:val="000000"/>
        </w:rPr>
        <w:t>oświadczenia</w:t>
      </w:r>
      <w:r>
        <w:rPr>
          <w:color w:val="000000"/>
        </w:rPr>
        <w:t>:</w:t>
      </w:r>
    </w:p>
    <w:p w:rsidR="00823CDD" w:rsidRPr="0027731C" w:rsidRDefault="00823CDD" w:rsidP="00823CDD">
      <w:pPr>
        <w:pStyle w:val="Akapitzlist"/>
        <w:ind w:left="0"/>
        <w:jc w:val="both"/>
        <w:rPr>
          <w:i/>
          <w:iCs/>
        </w:rPr>
      </w:pPr>
      <w:r w:rsidRPr="0027731C">
        <w:rPr>
          <w:i/>
          <w:iCs/>
          <w:color w:val="000000"/>
        </w:rPr>
        <w:t xml:space="preserve">Na podstawie art. 6 ust 1 lit. a RODO wyrażam zgodę na przetwarzanie przez PWSZ w Elblągu moich danych osobowych w celu związanym z wzięciem udziału w konkursie </w:t>
      </w:r>
      <w:r w:rsidRPr="0027731C">
        <w:rPr>
          <w:bCs/>
          <w:i/>
          <w:iCs/>
        </w:rPr>
        <w:t xml:space="preserve">„Polskie konstytucje – od Konstytucji 3 maja 1791 r. do Konstytucji z 2 kwietnia 1997 r.” </w:t>
      </w:r>
      <w:r w:rsidRPr="0027731C">
        <w:rPr>
          <w:i/>
          <w:iCs/>
          <w:color w:val="000000"/>
        </w:rPr>
        <w:t>zgodnie z Rozporządzeniem Parlamentu Europejskiego i Rady (UE) 2016/679 z dnia 27 kwietnia 2016 r. oraz ustawą z dnia 10 maja 2008 r. o ochronie danych osobowych (</w:t>
      </w:r>
      <w:proofErr w:type="spellStart"/>
      <w:r w:rsidRPr="0027731C">
        <w:rPr>
          <w:i/>
          <w:iCs/>
          <w:color w:val="000000"/>
        </w:rPr>
        <w:t>Dz.U</w:t>
      </w:r>
      <w:proofErr w:type="spellEnd"/>
      <w:r w:rsidRPr="0027731C">
        <w:rPr>
          <w:i/>
          <w:iCs/>
          <w:color w:val="000000"/>
        </w:rPr>
        <w:t>. z 2019 r. poz. 1781) oraz na zasadach opisanych w załączonej do zgody klauzuli informacyjnej zamieszczonej na stronie internetowej Uczelni.</w:t>
      </w:r>
    </w:p>
    <w:p w:rsidR="00C57D52" w:rsidRDefault="00823CDD"/>
    <w:sectPr w:rsidR="00C57D52" w:rsidSect="0019157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25E"/>
    <w:multiLevelType w:val="hybridMultilevel"/>
    <w:tmpl w:val="92123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56155"/>
    <w:multiLevelType w:val="hybridMultilevel"/>
    <w:tmpl w:val="D736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A2D37"/>
    <w:multiLevelType w:val="hybridMultilevel"/>
    <w:tmpl w:val="DE4485E4"/>
    <w:lvl w:ilvl="0" w:tplc="41E672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40849D8"/>
    <w:multiLevelType w:val="hybridMultilevel"/>
    <w:tmpl w:val="65A60A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/>
  <w:defaultTabStop w:val="708"/>
  <w:hyphenationZone w:val="425"/>
  <w:characterSpacingControl w:val="doNotCompress"/>
  <w:compat/>
  <w:rsids>
    <w:rsidRoot w:val="00823CDD"/>
    <w:rsid w:val="00206191"/>
    <w:rsid w:val="006737FD"/>
    <w:rsid w:val="00823CDD"/>
    <w:rsid w:val="009B39BC"/>
    <w:rsid w:val="009C1EC1"/>
    <w:rsid w:val="00BA692A"/>
    <w:rsid w:val="00DD0BA9"/>
    <w:rsid w:val="00E3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CD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23C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C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jachimowicz@pwsz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jachimowicz@pwsz.elblag.pl" TargetMode="External"/><Relationship Id="rId5" Type="http://schemas.openxmlformats.org/officeDocument/2006/relationships/hyperlink" Target="mailto:k.jachimowicz@pwsz.elbla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j.odya</dc:creator>
  <cp:lastModifiedBy>j.odya</cp:lastModifiedBy>
  <cp:revision>1</cp:revision>
  <dcterms:created xsi:type="dcterms:W3CDTF">2021-09-03T09:21:00Z</dcterms:created>
  <dcterms:modified xsi:type="dcterms:W3CDTF">2021-09-03T09:23:00Z</dcterms:modified>
</cp:coreProperties>
</file>